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4C9" w:rsidRDefault="00E534C9"/>
    <w:p w:rsidR="00E631E4" w:rsidRPr="00595FF6" w:rsidRDefault="00E631E4" w:rsidP="00E631E4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E631E4" w:rsidRPr="002637DD" w:rsidRDefault="00E631E4" w:rsidP="00E631E4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DD76B9">
        <w:rPr>
          <w:rFonts w:ascii="Arial" w:hAnsi="Arial" w:cs="Arial"/>
          <w:b/>
          <w:sz w:val="24"/>
          <w:szCs w:val="24"/>
        </w:rPr>
        <w:t>я</w:t>
      </w:r>
    </w:p>
    <w:p w:rsidR="00E631E4" w:rsidRDefault="002E25FC" w:rsidP="00E631E4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МКУ «</w:t>
      </w:r>
      <w:proofErr w:type="spellStart"/>
      <w:r>
        <w:rPr>
          <w:rFonts w:ascii="Arial" w:hAnsi="Arial" w:cs="Arial"/>
          <w:b/>
          <w:sz w:val="24"/>
          <w:szCs w:val="24"/>
        </w:rPr>
        <w:t>Варгашинский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Д</w:t>
      </w:r>
      <w:r w:rsidR="00DD76B9">
        <w:rPr>
          <w:rFonts w:ascii="Arial" w:hAnsi="Arial" w:cs="Arial"/>
          <w:b/>
          <w:sz w:val="24"/>
          <w:szCs w:val="24"/>
        </w:rPr>
        <w:t>етско-юношеский центр»</w:t>
      </w:r>
      <w:r w:rsidR="00E631E4" w:rsidRPr="002637DD">
        <w:rPr>
          <w:rFonts w:ascii="Arial" w:hAnsi="Arial" w:cs="Arial"/>
          <w:b/>
          <w:sz w:val="24"/>
          <w:szCs w:val="24"/>
        </w:rPr>
        <w:t xml:space="preserve"> за 20</w:t>
      </w:r>
      <w:r w:rsidR="00654EFE">
        <w:rPr>
          <w:rFonts w:ascii="Arial" w:hAnsi="Arial" w:cs="Arial"/>
          <w:b/>
          <w:sz w:val="24"/>
          <w:szCs w:val="24"/>
        </w:rPr>
        <w:t>2</w:t>
      </w:r>
      <w:r w:rsidR="00647644">
        <w:rPr>
          <w:rFonts w:ascii="Arial" w:hAnsi="Arial" w:cs="Arial"/>
          <w:b/>
          <w:sz w:val="24"/>
          <w:szCs w:val="24"/>
        </w:rPr>
        <w:t>1</w:t>
      </w:r>
      <w:r w:rsidR="00E631E4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E534C9" w:rsidRDefault="00E534C9"/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E631E4" w:rsidRPr="00595FF6" w:rsidTr="004B3ED2">
        <w:tc>
          <w:tcPr>
            <w:tcW w:w="851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E631E4" w:rsidRPr="00616EEE" w:rsidTr="004B3ED2">
        <w:trPr>
          <w:trHeight w:val="761"/>
        </w:trPr>
        <w:tc>
          <w:tcPr>
            <w:tcW w:w="851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222A94" w:rsidRDefault="00222A94" w:rsidP="00DD76B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631E4" w:rsidRPr="009B5828" w:rsidRDefault="00E631E4" w:rsidP="00DD76B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Директор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222A94" w:rsidRDefault="00222A94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631E4" w:rsidRPr="009B5828" w:rsidRDefault="00654EFE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Барышева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Лариса Алексеевна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E631E4" w:rsidRDefault="00E631E4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2A94" w:rsidRPr="009B5828" w:rsidRDefault="00BA019B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39804,84</w:t>
            </w:r>
          </w:p>
        </w:tc>
      </w:tr>
    </w:tbl>
    <w:p w:rsidR="003705C1" w:rsidRPr="00595FF6" w:rsidRDefault="003705C1" w:rsidP="003705C1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3705C1" w:rsidRPr="00595FF6" w:rsidRDefault="003705C1" w:rsidP="003705C1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3705C1" w:rsidRDefault="003705C1">
      <w:bookmarkStart w:id="0" w:name="_GoBack"/>
      <w:bookmarkEnd w:id="0"/>
    </w:p>
    <w:sectPr w:rsidR="003705C1" w:rsidSect="00A45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05C1"/>
    <w:rsid w:val="000B5FB8"/>
    <w:rsid w:val="000E783B"/>
    <w:rsid w:val="001C5BE1"/>
    <w:rsid w:val="00222A94"/>
    <w:rsid w:val="002C1727"/>
    <w:rsid w:val="002E25FC"/>
    <w:rsid w:val="003705C1"/>
    <w:rsid w:val="00384FA7"/>
    <w:rsid w:val="00457BF0"/>
    <w:rsid w:val="005E70DE"/>
    <w:rsid w:val="00647644"/>
    <w:rsid w:val="00654EFE"/>
    <w:rsid w:val="007A5BA2"/>
    <w:rsid w:val="00983EBF"/>
    <w:rsid w:val="00A453B8"/>
    <w:rsid w:val="00BA019B"/>
    <w:rsid w:val="00DD76B9"/>
    <w:rsid w:val="00E534C9"/>
    <w:rsid w:val="00E63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5C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05C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buhgalter</cp:lastModifiedBy>
  <cp:revision>9</cp:revision>
  <dcterms:created xsi:type="dcterms:W3CDTF">2018-04-19T04:28:00Z</dcterms:created>
  <dcterms:modified xsi:type="dcterms:W3CDTF">2022-05-05T11:55:00Z</dcterms:modified>
</cp:coreProperties>
</file>